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171" w:rsidRPr="001C3A20" w:rsidRDefault="00B56171" w:rsidP="00B56171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171" w:rsidRPr="001C3A20" w:rsidRDefault="00B56171" w:rsidP="00B56171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УКРАЇНА</w:t>
      </w:r>
    </w:p>
    <w:p w:rsidR="00B56171" w:rsidRPr="001C3A20" w:rsidRDefault="00B56171" w:rsidP="00B5617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B56171" w:rsidRPr="001C3A20" w:rsidRDefault="00B56171" w:rsidP="00B5617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B56171" w:rsidRPr="001C3A20" w:rsidRDefault="00B56171" w:rsidP="00B5617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B56171" w:rsidRPr="001C3A20" w:rsidRDefault="00B56171" w:rsidP="00B5617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56171" w:rsidRPr="001C3A20" w:rsidRDefault="00B56171" w:rsidP="00B5617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C3A20">
        <w:rPr>
          <w:rFonts w:ascii="Times New Roman" w:hAnsi="Times New Roman"/>
          <w:b/>
          <w:sz w:val="28"/>
          <w:szCs w:val="28"/>
        </w:rPr>
        <w:t>РІШЕННЯ № 6</w:t>
      </w:r>
      <w:r>
        <w:rPr>
          <w:rFonts w:ascii="Times New Roman" w:hAnsi="Times New Roman"/>
          <w:b/>
          <w:sz w:val="28"/>
          <w:szCs w:val="28"/>
        </w:rPr>
        <w:t>26</w:t>
      </w:r>
    </w:p>
    <w:p w:rsidR="00B56171" w:rsidRPr="001C3A20" w:rsidRDefault="00B56171" w:rsidP="00B5617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56171" w:rsidRPr="001C3A20" w:rsidRDefault="00B56171" w:rsidP="00B56171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1C3A20">
        <w:rPr>
          <w:rFonts w:ascii="Times New Roman" w:hAnsi="Times New Roman"/>
          <w:sz w:val="28"/>
          <w:szCs w:val="28"/>
        </w:rPr>
        <w:t>27 червня 2024 року</w:t>
      </w:r>
      <w:r w:rsidRPr="001C3A20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1C3A20">
        <w:rPr>
          <w:rFonts w:ascii="Times New Roman" w:hAnsi="Times New Roman"/>
          <w:sz w:val="28"/>
          <w:szCs w:val="28"/>
        </w:rPr>
        <w:t>м</w:t>
      </w:r>
      <w:proofErr w:type="gramEnd"/>
      <w:r w:rsidRPr="001C3A20">
        <w:rPr>
          <w:rFonts w:ascii="Times New Roman" w:hAnsi="Times New Roman"/>
          <w:sz w:val="28"/>
          <w:szCs w:val="28"/>
        </w:rPr>
        <w:t>. Погребище</w:t>
      </w:r>
      <w:r w:rsidRPr="001C3A20">
        <w:rPr>
          <w:rFonts w:ascii="Times New Roman" w:hAnsi="Times New Roman"/>
          <w:sz w:val="28"/>
          <w:szCs w:val="28"/>
        </w:rPr>
        <w:tab/>
        <w:t xml:space="preserve">         60 сесія 8 скликання</w:t>
      </w:r>
    </w:p>
    <w:p w:rsidR="003A21D4" w:rsidRDefault="003A21D4" w:rsidP="003A21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3A21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3A21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A21D4" w:rsidRDefault="00F10A77" w:rsidP="003A21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E5B34">
        <w:rPr>
          <w:rFonts w:ascii="Times New Roman" w:hAnsi="Times New Roman" w:cs="Times New Roman"/>
          <w:b/>
          <w:sz w:val="28"/>
          <w:szCs w:val="28"/>
          <w:lang w:val="uk-UA"/>
        </w:rPr>
        <w:t>Котік</w:t>
      </w:r>
      <w:proofErr w:type="spellEnd"/>
      <w:r w:rsidR="00FE5B3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3E3F02" w:rsidRDefault="00526F76" w:rsidP="003A21D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51C61" w:rsidRPr="00FF335C" w:rsidRDefault="00526F76" w:rsidP="003A21D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A21D4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Котік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Володимирівні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19D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091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A21D4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Котік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Катерині Володимирівні </w:t>
      </w:r>
      <w:bookmarkStart w:id="0" w:name="_GoBack"/>
      <w:bookmarkEnd w:id="0"/>
      <w:r w:rsidR="00FE5B34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0523483000:05:001:0091 площею 0,6000 га, яка розташована на території Погребищенської міської ради  Вінницького району,</w:t>
      </w:r>
      <w:r w:rsidR="00FE5B3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5B3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5B34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FE5B3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3A21D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3A21D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3A21D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21D4" w:rsidRPr="00B74EF0" w:rsidRDefault="003A21D4" w:rsidP="003A21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4EF0">
        <w:rPr>
          <w:rFonts w:ascii="Times New Roman" w:hAnsi="Times New Roman" w:cs="Times New Roman"/>
          <w:b/>
          <w:sz w:val="28"/>
          <w:szCs w:val="28"/>
        </w:rPr>
        <w:t xml:space="preserve">  Погребищенський міський голова</w:t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</w:r>
      <w:r w:rsidRPr="00B74EF0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3A21D4" w:rsidRPr="00B74EF0" w:rsidSect="003A21D4">
      <w:pgSz w:w="12240" w:h="15840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6B6" w:rsidRDefault="00DE56B6" w:rsidP="00C21C61">
      <w:pPr>
        <w:spacing w:after="0" w:line="240" w:lineRule="auto"/>
      </w:pPr>
      <w:r>
        <w:separator/>
      </w:r>
    </w:p>
  </w:endnote>
  <w:endnote w:type="continuationSeparator" w:id="0">
    <w:p w:rsidR="00DE56B6" w:rsidRDefault="00DE56B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6B6" w:rsidRDefault="00DE56B6" w:rsidP="00C21C61">
      <w:pPr>
        <w:spacing w:after="0" w:line="240" w:lineRule="auto"/>
      </w:pPr>
      <w:r>
        <w:separator/>
      </w:r>
    </w:p>
  </w:footnote>
  <w:footnote w:type="continuationSeparator" w:id="0">
    <w:p w:rsidR="00DE56B6" w:rsidRDefault="00DE56B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716C"/>
    <w:rsid w:val="000358FF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458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931D8"/>
    <w:rsid w:val="003933E2"/>
    <w:rsid w:val="003A1BB8"/>
    <w:rsid w:val="003A21D4"/>
    <w:rsid w:val="003C09ED"/>
    <w:rsid w:val="003C2A68"/>
    <w:rsid w:val="003E3F02"/>
    <w:rsid w:val="003F3FA4"/>
    <w:rsid w:val="003F49E3"/>
    <w:rsid w:val="003F68DC"/>
    <w:rsid w:val="003F6EF0"/>
    <w:rsid w:val="00406DD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1280B"/>
    <w:rsid w:val="007210F6"/>
    <w:rsid w:val="0075153F"/>
    <w:rsid w:val="00751CFE"/>
    <w:rsid w:val="0075463B"/>
    <w:rsid w:val="0075543E"/>
    <w:rsid w:val="00755DE8"/>
    <w:rsid w:val="0075612B"/>
    <w:rsid w:val="00765689"/>
    <w:rsid w:val="00776850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56171"/>
    <w:rsid w:val="00B619B2"/>
    <w:rsid w:val="00B647FE"/>
    <w:rsid w:val="00B71D6F"/>
    <w:rsid w:val="00B72614"/>
    <w:rsid w:val="00B7394B"/>
    <w:rsid w:val="00B832C3"/>
    <w:rsid w:val="00B92B93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2ED0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96298"/>
    <w:rsid w:val="00DB390F"/>
    <w:rsid w:val="00DE5368"/>
    <w:rsid w:val="00DE56B6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F0087C"/>
    <w:rsid w:val="00F105EA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88BE4-D291-4877-A48F-B9819130C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2024-06-19T05:49:00Z</cp:lastPrinted>
  <dcterms:created xsi:type="dcterms:W3CDTF">2024-06-19T05:39:00Z</dcterms:created>
  <dcterms:modified xsi:type="dcterms:W3CDTF">2024-06-27T11:53:00Z</dcterms:modified>
</cp:coreProperties>
</file>